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343B" w14:textId="5C47056C" w:rsidR="008E1208" w:rsidRPr="0059201C" w:rsidRDefault="00697C43" w:rsidP="00337934">
      <w:pPr>
        <w:jc w:val="center"/>
        <w:rPr>
          <w:rFonts w:cstheme="minorHAnsi"/>
          <w:b/>
          <w:bCs/>
          <w:sz w:val="40"/>
          <w:szCs w:val="40"/>
        </w:rPr>
      </w:pPr>
      <w:r w:rsidRPr="0059201C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191776F" wp14:editId="09E36885">
            <wp:simplePos x="0" y="0"/>
            <wp:positionH relativeFrom="page">
              <wp:align>left</wp:align>
            </wp:positionH>
            <wp:positionV relativeFrom="paragraph">
              <wp:posOffset>-441960</wp:posOffset>
            </wp:positionV>
            <wp:extent cx="7550785" cy="10660380"/>
            <wp:effectExtent l="0" t="0" r="0" b="7620"/>
            <wp:wrapNone/>
            <wp:docPr id="251249289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49289" name="Kép 25124928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6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44A" w:rsidRPr="0059201C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1D28CDAC" wp14:editId="1A2C2F5C">
            <wp:simplePos x="0" y="0"/>
            <wp:positionH relativeFrom="column">
              <wp:posOffset>5151120</wp:posOffset>
            </wp:positionH>
            <wp:positionV relativeFrom="paragraph">
              <wp:posOffset>-441960</wp:posOffset>
            </wp:positionV>
            <wp:extent cx="1905000" cy="1905000"/>
            <wp:effectExtent l="0" t="0" r="0" b="0"/>
            <wp:wrapNone/>
            <wp:docPr id="166476844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68441" name="Kép 166476844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01C">
        <w:rPr>
          <w:rFonts w:cstheme="minorHAnsi"/>
          <w:b/>
          <w:bCs/>
          <w:sz w:val="40"/>
          <w:szCs w:val="40"/>
        </w:rPr>
        <w:t>SZOLGÁLTATÁSAINK</w:t>
      </w:r>
    </w:p>
    <w:p w14:paraId="2A4B22FE" w14:textId="58600640" w:rsidR="006031D4" w:rsidRDefault="006031D4" w:rsidP="008E444A">
      <w:pPr>
        <w:spacing w:after="0" w:line="240" w:lineRule="auto"/>
        <w:rPr>
          <w:rFonts w:cstheme="minorHAnsi"/>
          <w:sz w:val="28"/>
          <w:szCs w:val="28"/>
        </w:rPr>
      </w:pPr>
      <w:r w:rsidRPr="0084366D">
        <w:rPr>
          <w:rFonts w:cstheme="minorHAnsi"/>
          <w:sz w:val="28"/>
          <w:szCs w:val="28"/>
        </w:rPr>
        <w:t>Luby Kastélymúzeum Kft.</w:t>
      </w:r>
      <w:r w:rsidRPr="0084366D">
        <w:rPr>
          <w:rFonts w:cstheme="minorHAnsi"/>
          <w:sz w:val="28"/>
          <w:szCs w:val="28"/>
        </w:rPr>
        <w:br/>
        <w:t>Székhely: 1088 Budapest, Bródy Sándor utca 14.; Tel: +36 (1) 413 3830</w:t>
      </w:r>
      <w:r w:rsidRPr="0084366D">
        <w:rPr>
          <w:rFonts w:cstheme="minorHAnsi"/>
          <w:sz w:val="28"/>
          <w:szCs w:val="28"/>
        </w:rPr>
        <w:br/>
        <w:t xml:space="preserve">Létesítmény neve és címe: LUBY </w:t>
      </w:r>
      <w:r w:rsidR="00D41377" w:rsidRPr="0084366D">
        <w:rPr>
          <w:rFonts w:cstheme="minorHAnsi"/>
          <w:sz w:val="28"/>
          <w:szCs w:val="28"/>
        </w:rPr>
        <w:t>RÓZSAHÁZAK</w:t>
      </w:r>
      <w:r w:rsidRPr="0084366D">
        <w:rPr>
          <w:rFonts w:cstheme="minorHAnsi"/>
          <w:sz w:val="28"/>
          <w:szCs w:val="28"/>
        </w:rPr>
        <w:t xml:space="preserve"> NAGYAR</w:t>
      </w:r>
      <w:r w:rsidRPr="0084366D">
        <w:rPr>
          <w:rFonts w:cstheme="minorHAnsi"/>
          <w:sz w:val="28"/>
          <w:szCs w:val="28"/>
        </w:rPr>
        <w:br/>
        <w:t xml:space="preserve">H-4922 Nagyar, </w:t>
      </w:r>
      <w:r w:rsidR="00D41377" w:rsidRPr="0084366D">
        <w:rPr>
          <w:rFonts w:cstheme="minorHAnsi"/>
          <w:sz w:val="28"/>
          <w:szCs w:val="28"/>
        </w:rPr>
        <w:t>Petőfi út 4</w:t>
      </w:r>
      <w:r w:rsidRPr="0084366D">
        <w:rPr>
          <w:rFonts w:cstheme="minorHAnsi"/>
          <w:sz w:val="28"/>
          <w:szCs w:val="28"/>
        </w:rPr>
        <w:t>.</w:t>
      </w:r>
      <w:r w:rsidRPr="0084366D">
        <w:rPr>
          <w:rFonts w:cstheme="minorHAnsi"/>
          <w:sz w:val="28"/>
          <w:szCs w:val="28"/>
        </w:rPr>
        <w:br/>
        <w:t>Tel: +36</w:t>
      </w:r>
      <w:r w:rsidR="0084366D" w:rsidRPr="0084366D">
        <w:rPr>
          <w:rFonts w:cstheme="minorHAnsi"/>
          <w:sz w:val="28"/>
          <w:szCs w:val="28"/>
        </w:rPr>
        <w:t xml:space="preserve"> </w:t>
      </w:r>
      <w:r w:rsidRPr="0084366D">
        <w:rPr>
          <w:rFonts w:cstheme="minorHAnsi"/>
          <w:sz w:val="28"/>
          <w:szCs w:val="28"/>
        </w:rPr>
        <w:t>20</w:t>
      </w:r>
      <w:r w:rsidR="0084366D" w:rsidRPr="0084366D">
        <w:rPr>
          <w:rFonts w:cstheme="minorHAnsi"/>
          <w:sz w:val="28"/>
          <w:szCs w:val="28"/>
        </w:rPr>
        <w:t> </w:t>
      </w:r>
      <w:r w:rsidRPr="0084366D">
        <w:rPr>
          <w:rFonts w:cstheme="minorHAnsi"/>
          <w:sz w:val="28"/>
          <w:szCs w:val="28"/>
        </w:rPr>
        <w:t>217</w:t>
      </w:r>
      <w:r w:rsidR="0084366D" w:rsidRPr="0084366D">
        <w:rPr>
          <w:rFonts w:cstheme="minorHAnsi"/>
          <w:sz w:val="28"/>
          <w:szCs w:val="28"/>
        </w:rPr>
        <w:t xml:space="preserve"> </w:t>
      </w:r>
      <w:r w:rsidRPr="0084366D">
        <w:rPr>
          <w:rFonts w:cstheme="minorHAnsi"/>
          <w:sz w:val="28"/>
          <w:szCs w:val="28"/>
        </w:rPr>
        <w:t>79</w:t>
      </w:r>
      <w:r w:rsidR="0084366D" w:rsidRPr="0084366D">
        <w:rPr>
          <w:rFonts w:cstheme="minorHAnsi"/>
          <w:sz w:val="28"/>
          <w:szCs w:val="28"/>
        </w:rPr>
        <w:t xml:space="preserve"> </w:t>
      </w:r>
      <w:r w:rsidRPr="0084366D">
        <w:rPr>
          <w:rFonts w:cstheme="minorHAnsi"/>
          <w:sz w:val="28"/>
          <w:szCs w:val="28"/>
        </w:rPr>
        <w:t>37</w:t>
      </w:r>
    </w:p>
    <w:p w14:paraId="52AD102D" w14:textId="1D960724" w:rsidR="008E444A" w:rsidRPr="0084366D" w:rsidRDefault="008E444A" w:rsidP="00697C43">
      <w:pPr>
        <w:spacing w:after="36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www.luby.hu</w:t>
      </w:r>
    </w:p>
    <w:p w14:paraId="47B60116" w14:textId="29DE6334" w:rsidR="00697C43" w:rsidRPr="0059201C" w:rsidRDefault="00697C43" w:rsidP="0059201C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Ágynemű - Heti egyszeri cseréje.</w:t>
      </w:r>
      <w:r w:rsidR="0059201C">
        <w:rPr>
          <w:sz w:val="26"/>
          <w:szCs w:val="26"/>
        </w:rPr>
        <w:t xml:space="preserve"> </w:t>
      </w:r>
      <w:r w:rsidRPr="0059201C">
        <w:rPr>
          <w:sz w:val="26"/>
          <w:szCs w:val="26"/>
        </w:rPr>
        <w:t>Ágynemű napi cseréje - Kérés esetén, térítés ellenében, igényét jelezze a recepción vagy a személyzetnél.</w:t>
      </w:r>
    </w:p>
    <w:p w14:paraId="2C548980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Állatbarát szolgáltatás – kisállatokat szívesen fogadunk</w:t>
      </w:r>
    </w:p>
    <w:p w14:paraId="422BCB8A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Diétás, vegetáriánus konyha - Kérésre biztosítjuk, igényét jelezze a recepción / étteremben.</w:t>
      </w:r>
    </w:p>
    <w:p w14:paraId="252C5762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Dohányzás - Csak a kijelölt helyeken, a kijelölt helyekről tájékoztatás a recepción.</w:t>
      </w:r>
    </w:p>
    <w:p w14:paraId="312113CF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Etetőszék - Kérésre díjtalanul biztosítjuk az éttermünkben.</w:t>
      </w:r>
    </w:p>
    <w:p w14:paraId="5D01B16E" w14:textId="1BCB07E1" w:rsidR="00697C43" w:rsidRPr="0059201C" w:rsidRDefault="00697C43" w:rsidP="0059201C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Étterem – A kastélyban található. A hét minden napján 07:30-19:00 óra között.</w:t>
      </w:r>
      <w:r w:rsidR="0059201C" w:rsidRPr="0059201C">
        <w:rPr>
          <w:sz w:val="26"/>
          <w:szCs w:val="26"/>
        </w:rPr>
        <w:t xml:space="preserve"> </w:t>
      </w:r>
      <w:r w:rsidR="0059201C" w:rsidRPr="00697C43">
        <w:rPr>
          <w:sz w:val="26"/>
          <w:szCs w:val="26"/>
        </w:rPr>
        <w:t>Régiós ételek, ízek, borok - Éttermünk kínálatában megtalálható.</w:t>
      </w:r>
    </w:p>
    <w:p w14:paraId="2500C2DF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Fizetőeszközök - Készpénz (forint), bankkártya, hitelkártya, SZÉP kártya, átutalás.</w:t>
      </w:r>
    </w:p>
    <w:p w14:paraId="2940ACCB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Hajszárító - Kérésre díjtalanul biztosítjuk, igényét jelezze a recepción.</w:t>
      </w:r>
    </w:p>
    <w:p w14:paraId="3131C209" w14:textId="0FB1F02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 xml:space="preserve">Internet, wifi szolgáltatás - Minden szobában és a közösségi területeken díjtalan. </w:t>
      </w:r>
    </w:p>
    <w:p w14:paraId="5CEDA863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Kedvezményes belépőjegy a Luby-kastélyba tárlatvezetéssel, pálmaház és rózsakert megtekintéssel</w:t>
      </w:r>
    </w:p>
    <w:p w14:paraId="2461C4FE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 xml:space="preserve">Kerékpár kölcsönzés - Igényét jelezze a recepción, térítés ellenében igénybe vehető szolgáltatás. </w:t>
      </w:r>
    </w:p>
    <w:p w14:paraId="55CF14BF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Késői kijelentkezés - Térítés ellenében, lehetőség szerint, igényét jelezze a recepción. Legkésőbbi kijelentkezés ideje 17 óra.</w:t>
      </w:r>
    </w:p>
    <w:p w14:paraId="045BC060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Kijelentkezés - Távozás napján 10:00 óráig.</w:t>
      </w:r>
    </w:p>
    <w:p w14:paraId="4EEFE64F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Nyomtatási szolgáltatás - Térítés ellenében igényelhető szolgáltatás, igényét jelezze a recepción.</w:t>
      </w:r>
    </w:p>
    <w:p w14:paraId="646350D2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Parkolás - A kastély saját zárt parkolójában.</w:t>
      </w:r>
    </w:p>
    <w:p w14:paraId="51206640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Programok – Az aktuális, környékbeli programokról érdeklődjön a recepción.</w:t>
      </w:r>
    </w:p>
    <w:p w14:paraId="62FF768C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Recepció a Luby-kastélyban - Nyitva 09:00 - 17:00 óráig és Luby Panzióban - Nyitva 07:00 - 19:00 óráig.</w:t>
      </w:r>
    </w:p>
    <w:p w14:paraId="5B112965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Svédasztalos reggeli - A hét minden napján 7:30-10:00 óráig, az ellátást a szállás díja nem tartalmazza, 3500 Ft/fő.</w:t>
      </w:r>
    </w:p>
    <w:p w14:paraId="3C6DF802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Takarítás - Igény szerint igénybe vehető szolgáltatás.</w:t>
      </w:r>
    </w:p>
    <w:p w14:paraId="61D04947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Takaró, párna - A szobában megtalálható ágyneműn felül, igényét jelezze a recepción vagy a személyzetnél.</w:t>
      </w:r>
    </w:p>
    <w:p w14:paraId="0E981FDB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Tisztálkodási szerek - Kínálatunkat megtalálja a recepción. (pl.: fogkefe, fogkrém, borotválkozási szerek).</w:t>
      </w:r>
    </w:p>
    <w:p w14:paraId="7D0AE015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 xml:space="preserve">Törölköző - A szobába bekészítve </w:t>
      </w:r>
    </w:p>
    <w:p w14:paraId="2543896E" w14:textId="77777777" w:rsidR="00697C43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Varrókészlet – Kérésre a recepción.</w:t>
      </w:r>
    </w:p>
    <w:p w14:paraId="42886415" w14:textId="09A6BA59" w:rsidR="00364A17" w:rsidRPr="00697C43" w:rsidRDefault="00697C43" w:rsidP="00697C43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sz w:val="26"/>
          <w:szCs w:val="26"/>
        </w:rPr>
      </w:pPr>
      <w:r w:rsidRPr="00697C43">
        <w:rPr>
          <w:sz w:val="26"/>
          <w:szCs w:val="26"/>
        </w:rPr>
        <w:t>Vasalóállvány és vasaló - Kérésre a recepción.</w:t>
      </w:r>
    </w:p>
    <w:sectPr w:rsidR="00364A17" w:rsidRPr="00697C43" w:rsidSect="00F957F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7152D"/>
    <w:multiLevelType w:val="hybridMultilevel"/>
    <w:tmpl w:val="05EEB7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D5A1F"/>
    <w:multiLevelType w:val="hybridMultilevel"/>
    <w:tmpl w:val="3752B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090430">
    <w:abstractNumId w:val="0"/>
  </w:num>
  <w:num w:numId="2" w16cid:durableId="38182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08"/>
    <w:rsid w:val="000F6D64"/>
    <w:rsid w:val="00337934"/>
    <w:rsid w:val="00364A17"/>
    <w:rsid w:val="003F482B"/>
    <w:rsid w:val="003F6FF5"/>
    <w:rsid w:val="00417D47"/>
    <w:rsid w:val="0047615E"/>
    <w:rsid w:val="0059201C"/>
    <w:rsid w:val="006031D4"/>
    <w:rsid w:val="00697C43"/>
    <w:rsid w:val="007374BE"/>
    <w:rsid w:val="007916C8"/>
    <w:rsid w:val="0084366D"/>
    <w:rsid w:val="008E1208"/>
    <w:rsid w:val="008E444A"/>
    <w:rsid w:val="00CB6C2A"/>
    <w:rsid w:val="00D41377"/>
    <w:rsid w:val="00D66A6E"/>
    <w:rsid w:val="00D87E98"/>
    <w:rsid w:val="00F55EB1"/>
    <w:rsid w:val="00F957F7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32CA"/>
  <w15:chartTrackingRefBased/>
  <w15:docId w15:val="{86AB1F26-3690-4CB3-8E5B-966C6867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1208"/>
  </w:style>
  <w:style w:type="paragraph" w:styleId="Cmsor1">
    <w:name w:val="heading 1"/>
    <w:basedOn w:val="Norml"/>
    <w:next w:val="Norml"/>
    <w:link w:val="Cmsor1Char"/>
    <w:uiPriority w:val="9"/>
    <w:qFormat/>
    <w:rsid w:val="008E1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E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E12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1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12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1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1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1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1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E1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E1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E12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E120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120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120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120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120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120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E1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E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E1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E1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E1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E120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E120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E120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E1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E120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E1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BDC4C-4938-40F6-A2AA-241FFB02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 Luby</dc:creator>
  <cp:keywords/>
  <dc:description/>
  <cp:lastModifiedBy>Kft Luby</cp:lastModifiedBy>
  <cp:revision>5</cp:revision>
  <dcterms:created xsi:type="dcterms:W3CDTF">2025-05-19T11:38:00Z</dcterms:created>
  <dcterms:modified xsi:type="dcterms:W3CDTF">2025-05-19T11:55:00Z</dcterms:modified>
</cp:coreProperties>
</file>